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91" w:rsidRPr="00E84F94" w:rsidRDefault="00A50091" w:rsidP="00A50091">
      <w:pPr>
        <w:pStyle w:val="Title"/>
      </w:pPr>
      <w:r w:rsidRPr="00E84F94">
        <w:t>Unit 1 Exam</w:t>
      </w:r>
      <w:r w:rsidR="004D54C1" w:rsidRPr="00E84F94">
        <w:t xml:space="preserve"> Study Guide</w:t>
      </w:r>
    </w:p>
    <w:p w:rsidR="00E66B92" w:rsidRPr="00E84F94" w:rsidRDefault="00A50091" w:rsidP="00A50091">
      <w:pPr>
        <w:pStyle w:val="Heading1"/>
      </w:pPr>
      <w:r w:rsidRPr="00E84F94">
        <w:t>Chapters 1 - 2</w:t>
      </w:r>
    </w:p>
    <w:p w:rsidR="00A50091" w:rsidRPr="00E84F94" w:rsidRDefault="00A50091" w:rsidP="00A50091">
      <w:pPr>
        <w:pStyle w:val="Heading2"/>
      </w:pPr>
      <w:r w:rsidRPr="00E84F94">
        <w:t>Definitions - Define the following terms</w:t>
      </w:r>
    </w:p>
    <w:p w:rsidR="004D54C1" w:rsidRPr="00E84F94" w:rsidRDefault="004D54C1" w:rsidP="004D54C1">
      <w:r w:rsidRPr="00E84F94">
        <w:t>For nations, where did they explore/colonize?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10188B" w:rsidRPr="00E84F94" w:rsidTr="00F623B2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Silk Road</w:t>
            </w:r>
          </w:p>
        </w:tc>
      </w:tr>
      <w:tr w:rsidR="0010188B" w:rsidRPr="00E84F94" w:rsidTr="006A0BBF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Slaves</w:t>
            </w:r>
          </w:p>
        </w:tc>
      </w:tr>
      <w:tr w:rsidR="0010188B" w:rsidRPr="00E84F94" w:rsidTr="0098343D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French</w:t>
            </w:r>
          </w:p>
        </w:tc>
      </w:tr>
      <w:tr w:rsidR="0010188B" w:rsidRPr="00E84F94" w:rsidTr="004F371C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Slave Trade</w:t>
            </w:r>
          </w:p>
        </w:tc>
      </w:tr>
      <w:tr w:rsidR="0010188B" w:rsidRPr="00E84F94" w:rsidTr="00B874E2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Spain</w:t>
            </w:r>
          </w:p>
        </w:tc>
      </w:tr>
      <w:tr w:rsidR="0010188B" w:rsidRPr="00E84F94" w:rsidTr="00EC19AD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San Salvador</w:t>
            </w:r>
          </w:p>
        </w:tc>
      </w:tr>
      <w:tr w:rsidR="0010188B" w:rsidRPr="00E84F94" w:rsidTr="00464201"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Colonization</w:t>
            </w:r>
          </w:p>
        </w:tc>
      </w:tr>
      <w:tr w:rsidR="0010188B" w:rsidRPr="00E84F94" w:rsidTr="005F4966">
        <w:trPr>
          <w:trHeight w:val="301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English &amp; Dutch</w:t>
            </w:r>
          </w:p>
        </w:tc>
      </w:tr>
      <w:tr w:rsidR="0010188B" w:rsidRPr="00E84F94" w:rsidTr="00470CD7">
        <w:trPr>
          <w:trHeight w:val="80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Columbian Exchange</w:t>
            </w:r>
          </w:p>
        </w:tc>
      </w:tr>
    </w:tbl>
    <w:p w:rsidR="00A50091" w:rsidRPr="00E84F94" w:rsidRDefault="004D54C1" w:rsidP="004D54C1">
      <w:pPr>
        <w:pStyle w:val="Heading2"/>
      </w:pPr>
      <w:r w:rsidRPr="00E84F94">
        <w:t>Questions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What did the varied landscapes of North America encourage?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Describe West African trade routes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The densest areas of Native American populations tended to be around what?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What issues did Native Americans have with European diseases?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When demand for workers grows, the price for slaves does what?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What did Puritans believe?</w:t>
      </w:r>
    </w:p>
    <w:p w:rsidR="004D54C1" w:rsidRPr="00E84F94" w:rsidRDefault="004D54C1" w:rsidP="0010188B">
      <w:pPr>
        <w:pStyle w:val="ListParagraph"/>
        <w:numPr>
          <w:ilvl w:val="0"/>
          <w:numId w:val="2"/>
        </w:numPr>
        <w:spacing w:line="720" w:lineRule="auto"/>
      </w:pPr>
      <w:r w:rsidRPr="00E84F94">
        <w:t>What did Native Americans in the 1490s do?</w:t>
      </w:r>
    </w:p>
    <w:p w:rsidR="0010188B" w:rsidRDefault="0010188B">
      <w:pPr>
        <w:spacing w:before="200" w:after="200" w:line="276" w:lineRule="auto"/>
        <w:rPr>
          <w:rFonts w:asciiTheme="minorHAnsi" w:hAnsiTheme="minorHAnsi"/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4D54C1" w:rsidRPr="00E84F94" w:rsidRDefault="004D54C1" w:rsidP="004D54C1">
      <w:pPr>
        <w:pStyle w:val="Heading1"/>
      </w:pPr>
      <w:r w:rsidRPr="00E84F94">
        <w:lastRenderedPageBreak/>
        <w:t>Chapter 3</w:t>
      </w:r>
    </w:p>
    <w:p w:rsidR="004D54C1" w:rsidRPr="00E84F94" w:rsidRDefault="004D54C1" w:rsidP="004D54C1">
      <w:pPr>
        <w:pStyle w:val="Heading2"/>
      </w:pPr>
      <w:r w:rsidRPr="00E84F94">
        <w:t>Definitions - Define the Following Terms</w:t>
      </w:r>
    </w:p>
    <w:tbl>
      <w:tblPr>
        <w:tblStyle w:val="TableGrid"/>
        <w:tblpPr w:leftFromText="180" w:rightFromText="180" w:vertAnchor="text" w:horzAnchor="margin" w:tblpY="140"/>
        <w:tblW w:w="10998" w:type="dxa"/>
        <w:tblLook w:val="04A0"/>
      </w:tblPr>
      <w:tblGrid>
        <w:gridCol w:w="10998"/>
      </w:tblGrid>
      <w:tr w:rsidR="0010188B" w:rsidRPr="00E84F94" w:rsidTr="00E10A9A">
        <w:trPr>
          <w:trHeight w:val="174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Middle Passage</w:t>
            </w:r>
          </w:p>
        </w:tc>
      </w:tr>
      <w:tr w:rsidR="0010188B" w:rsidRPr="00E84F94" w:rsidTr="002E19D5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Women</w:t>
            </w:r>
          </w:p>
        </w:tc>
      </w:tr>
      <w:tr w:rsidR="0010188B" w:rsidRPr="00E84F94" w:rsidTr="00412960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French and Indian War</w:t>
            </w:r>
          </w:p>
        </w:tc>
      </w:tr>
      <w:tr w:rsidR="0010188B" w:rsidRPr="00E84F94" w:rsidTr="00B86A9A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The Great Awakening</w:t>
            </w:r>
          </w:p>
        </w:tc>
      </w:tr>
      <w:tr w:rsidR="0010188B" w:rsidRPr="00E84F94" w:rsidTr="00E82D50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World powers</w:t>
            </w:r>
          </w:p>
        </w:tc>
      </w:tr>
      <w:tr w:rsidR="0010188B" w:rsidRPr="00E84F94" w:rsidTr="000934A0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Proclamation of 1763</w:t>
            </w:r>
          </w:p>
        </w:tc>
      </w:tr>
      <w:tr w:rsidR="0010188B" w:rsidRPr="00E84F94" w:rsidTr="00B50823">
        <w:trPr>
          <w:trHeight w:val="29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The Enlightenment</w:t>
            </w:r>
          </w:p>
        </w:tc>
      </w:tr>
      <w:tr w:rsidR="0010188B" w:rsidRPr="00E84F94" w:rsidTr="0010188B">
        <w:trPr>
          <w:trHeight w:val="6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Africans</w:t>
            </w:r>
          </w:p>
        </w:tc>
      </w:tr>
      <w:tr w:rsidR="0010188B" w:rsidRPr="00E84F94" w:rsidTr="00B569E2">
        <w:trPr>
          <w:trHeight w:val="75"/>
        </w:trPr>
        <w:tc>
          <w:tcPr>
            <w:tcW w:w="10998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Treaty of Paris</w:t>
            </w:r>
          </w:p>
        </w:tc>
      </w:tr>
    </w:tbl>
    <w:p w:rsidR="004D54C1" w:rsidRPr="00E84F94" w:rsidRDefault="004D54C1" w:rsidP="004D54C1">
      <w:pPr>
        <w:pStyle w:val="Heading2"/>
      </w:pPr>
      <w:r w:rsidRPr="00E84F94">
        <w:t>Questions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In what areas/trades did slaves work in the South?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 xml:space="preserve">What is an indentured servant? 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What did the colonies provided England with?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What did the South develop?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What items were seized from the accused during the Salem witch trials?</w:t>
      </w:r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 xml:space="preserve">Where did France explore, beginning its North American empire in </w:t>
      </w:r>
      <w:proofErr w:type="gramStart"/>
      <w:r w:rsidRPr="00E84F94">
        <w:t>1534 ?</w:t>
      </w:r>
      <w:proofErr w:type="gramEnd"/>
    </w:p>
    <w:p w:rsidR="003076CD" w:rsidRPr="00E84F94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When do colonists begin to see the British as vulnerable?</w:t>
      </w:r>
    </w:p>
    <w:p w:rsidR="003076CD" w:rsidRDefault="003076CD" w:rsidP="0010188B">
      <w:pPr>
        <w:pStyle w:val="ListParagraph"/>
        <w:numPr>
          <w:ilvl w:val="0"/>
          <w:numId w:val="3"/>
        </w:numPr>
        <w:spacing w:line="720" w:lineRule="auto"/>
      </w:pPr>
      <w:r w:rsidRPr="00E84F94">
        <w:t>What did British troops send to the Native Americans in retaliation for their attacks on the forts west of the Appalachian Mountains?</w:t>
      </w:r>
    </w:p>
    <w:p w:rsidR="0010188B" w:rsidRPr="00E84F94" w:rsidRDefault="0010188B" w:rsidP="0010188B">
      <w:pPr>
        <w:pStyle w:val="ListParagraph"/>
        <w:spacing w:line="720" w:lineRule="auto"/>
        <w:ind w:left="360"/>
      </w:pPr>
    </w:p>
    <w:p w:rsidR="00007435" w:rsidRDefault="00007435" w:rsidP="00007435">
      <w:pPr>
        <w:pStyle w:val="Heading2"/>
      </w:pPr>
      <w:r>
        <w:t>Reading A Map</w:t>
      </w:r>
    </w:p>
    <w:p w:rsidR="00AB7AF4" w:rsidRDefault="00AB7AF4" w:rsidP="00AB7AF4">
      <w:r>
        <w:t>Be able to answer questions about this map:</w:t>
      </w:r>
    </w:p>
    <w:p w:rsidR="00AB7AF4" w:rsidRPr="00AB7AF4" w:rsidRDefault="00AB7AF4" w:rsidP="00AB7AF4">
      <w:r w:rsidRPr="00AB7AF4">
        <w:drawing>
          <wp:inline distT="0" distB="0" distL="0" distR="0">
            <wp:extent cx="5943600" cy="32074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4" t="6497" r="1954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CD" w:rsidRPr="00E84F94" w:rsidRDefault="003076CD" w:rsidP="003076CD">
      <w:pPr>
        <w:spacing w:line="240" w:lineRule="auto"/>
      </w:pPr>
    </w:p>
    <w:p w:rsidR="003076CD" w:rsidRPr="00E84F94" w:rsidRDefault="003076CD" w:rsidP="00156070">
      <w:pPr>
        <w:pStyle w:val="Heading1"/>
      </w:pPr>
      <w:r w:rsidRPr="00E84F94">
        <w:t>Chapter 4</w:t>
      </w:r>
    </w:p>
    <w:p w:rsidR="003076CD" w:rsidRPr="00E84F94" w:rsidRDefault="003076CD" w:rsidP="00156070">
      <w:pPr>
        <w:pStyle w:val="Heading2"/>
      </w:pPr>
      <w:r w:rsidRPr="00E84F94">
        <w:t xml:space="preserve">Define </w:t>
      </w:r>
    </w:p>
    <w:tbl>
      <w:tblPr>
        <w:tblStyle w:val="TableGrid"/>
        <w:tblW w:w="0" w:type="auto"/>
        <w:tblInd w:w="18" w:type="dxa"/>
        <w:tblLook w:val="04A0"/>
      </w:tblPr>
      <w:tblGrid>
        <w:gridCol w:w="10980"/>
      </w:tblGrid>
      <w:tr w:rsidR="0010188B" w:rsidRPr="00E84F94" w:rsidTr="00024ED9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Second Continental Congress</w:t>
            </w:r>
          </w:p>
        </w:tc>
      </w:tr>
      <w:tr w:rsidR="0010188B" w:rsidRPr="00E84F94" w:rsidTr="009256F4">
        <w:trPr>
          <w:trHeight w:val="80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Stamp Act</w:t>
            </w:r>
          </w:p>
        </w:tc>
      </w:tr>
      <w:tr w:rsidR="0010188B" w:rsidRPr="00E84F94" w:rsidTr="00392FA5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Battle of Bunker Hill</w:t>
            </w:r>
          </w:p>
        </w:tc>
      </w:tr>
      <w:tr w:rsidR="0010188B" w:rsidRPr="00E84F94" w:rsidTr="009D5B2B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Loyalist</w:t>
            </w:r>
          </w:p>
        </w:tc>
      </w:tr>
      <w:tr w:rsidR="0010188B" w:rsidRPr="00E84F94" w:rsidTr="00FE5AD7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Egalitarianism</w:t>
            </w:r>
          </w:p>
        </w:tc>
      </w:tr>
      <w:tr w:rsidR="0010188B" w:rsidRPr="00E84F94" w:rsidTr="00466AD4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Declaration of Independence</w:t>
            </w:r>
          </w:p>
        </w:tc>
      </w:tr>
      <w:tr w:rsidR="0010188B" w:rsidRPr="00E84F94" w:rsidTr="0009606A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Patriot</w:t>
            </w:r>
          </w:p>
        </w:tc>
      </w:tr>
      <w:tr w:rsidR="0010188B" w:rsidRPr="00E84F94" w:rsidTr="00D15996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Thomas Paine</w:t>
            </w:r>
          </w:p>
        </w:tc>
      </w:tr>
      <w:tr w:rsidR="0010188B" w:rsidRPr="00E84F94" w:rsidTr="005A5C8A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Thomas Jefferson</w:t>
            </w:r>
          </w:p>
        </w:tc>
      </w:tr>
      <w:tr w:rsidR="0010188B" w:rsidRPr="00E84F94" w:rsidTr="00E05DD4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lastRenderedPageBreak/>
              <w:t>John Locke</w:t>
            </w:r>
          </w:p>
        </w:tc>
      </w:tr>
      <w:tr w:rsidR="0010188B" w:rsidRPr="00E84F94" w:rsidTr="007A469D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Townshend Acts</w:t>
            </w:r>
          </w:p>
        </w:tc>
      </w:tr>
      <w:tr w:rsidR="0010188B" w:rsidRPr="00E84F94" w:rsidTr="007D3E02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Boston Massacre</w:t>
            </w:r>
          </w:p>
        </w:tc>
      </w:tr>
      <w:tr w:rsidR="0010188B" w:rsidRPr="00E84F94" w:rsidTr="002A4E00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Battle of Trenton</w:t>
            </w:r>
          </w:p>
        </w:tc>
      </w:tr>
      <w:tr w:rsidR="0010188B" w:rsidRPr="00E84F94" w:rsidTr="00044948">
        <w:trPr>
          <w:trHeight w:val="61"/>
        </w:trPr>
        <w:tc>
          <w:tcPr>
            <w:tcW w:w="10980" w:type="dxa"/>
          </w:tcPr>
          <w:p w:rsidR="0010188B" w:rsidRPr="00E84F94" w:rsidRDefault="0010188B" w:rsidP="0010188B">
            <w:pPr>
              <w:spacing w:line="720" w:lineRule="auto"/>
            </w:pPr>
            <w:r w:rsidRPr="00E84F94">
              <w:t>Treaty of Paris</w:t>
            </w:r>
          </w:p>
        </w:tc>
      </w:tr>
    </w:tbl>
    <w:p w:rsidR="003076CD" w:rsidRPr="00E84F94" w:rsidRDefault="00156070" w:rsidP="00156070">
      <w:pPr>
        <w:pStyle w:val="Heading2"/>
      </w:pPr>
      <w:r w:rsidRPr="00E84F94">
        <w:t>Questions</w:t>
      </w:r>
    </w:p>
    <w:p w:rsidR="00156070" w:rsidRPr="00E84F94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 w:rsidRPr="00E84F94">
        <w:t xml:space="preserve">What </w:t>
      </w:r>
      <w:proofErr w:type="gramStart"/>
      <w:r w:rsidRPr="00E84F94">
        <w:t>were</w:t>
      </w:r>
      <w:proofErr w:type="gramEnd"/>
      <w:r w:rsidRPr="00E84F94">
        <w:t xml:space="preserve"> Paul Revere’s real warning words?</w:t>
      </w:r>
    </w:p>
    <w:p w:rsidR="00156070" w:rsidRPr="00E84F94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 w:rsidRPr="00E84F94">
        <w:t>Name the things the Patriots did when they declared Independence?</w:t>
      </w:r>
    </w:p>
    <w:p w:rsidR="00156070" w:rsidRPr="00E84F94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 w:rsidRPr="00E84F94">
        <w:t>What is included in the Declaration of Independence:</w:t>
      </w:r>
    </w:p>
    <w:p w:rsidR="00156070" w:rsidRPr="00E84F94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 w:rsidRPr="00E84F94">
        <w:t>What group chose not to fight, but supported the Patriot cause?</w:t>
      </w:r>
    </w:p>
    <w:p w:rsidR="00156070" w:rsidRPr="00E84F94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 w:rsidRPr="00E84F94">
        <w:t>What group viewed the colonists as a bigger threat than Britain?</w:t>
      </w:r>
    </w:p>
    <w:p w:rsidR="00156070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>
        <w:t xml:space="preserve">During the Revolution, what did African Americans </w:t>
      </w:r>
      <w:r>
        <w:rPr>
          <w:b/>
        </w:rPr>
        <w:t>do?</w:t>
      </w:r>
    </w:p>
    <w:p w:rsidR="00156070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>
        <w:t>What did France fear?</w:t>
      </w:r>
    </w:p>
    <w:p w:rsidR="00156070" w:rsidRDefault="00156070" w:rsidP="0010188B">
      <w:pPr>
        <w:pStyle w:val="ListParagraph"/>
        <w:numPr>
          <w:ilvl w:val="0"/>
          <w:numId w:val="16"/>
        </w:numPr>
        <w:spacing w:line="720" w:lineRule="auto"/>
        <w:ind w:left="360"/>
      </w:pPr>
      <w:r>
        <w:t>The 1782 peace talks included which countries?</w:t>
      </w:r>
    </w:p>
    <w:p w:rsidR="00521237" w:rsidRDefault="00521237" w:rsidP="00007435">
      <w:pPr>
        <w:pStyle w:val="Heading2"/>
      </w:pPr>
      <w:r>
        <w:t>Document Analysis</w:t>
      </w:r>
    </w:p>
    <w:p w:rsidR="00521237" w:rsidRDefault="00521237" w:rsidP="00521237">
      <w:pPr>
        <w:spacing w:line="240" w:lineRule="auto"/>
        <w:rPr>
          <w:rFonts w:asciiTheme="minorHAnsi" w:eastAsia="Times New Roman" w:hAnsiTheme="minorHAnsi" w:cs="Times New Roman"/>
        </w:rPr>
      </w:pPr>
      <w:r>
        <w:t>You will read two documents, answering these questions:</w:t>
      </w:r>
      <w:r w:rsidRPr="00521237">
        <w:rPr>
          <w:rFonts w:asciiTheme="minorHAnsi" w:eastAsia="Times New Roman" w:hAnsiTheme="minorHAnsi" w:cs="Times New Roman"/>
        </w:rPr>
        <w:t xml:space="preserve"> </w:t>
      </w:r>
    </w:p>
    <w:p w:rsidR="00521237" w:rsidRDefault="00521237" w:rsidP="00A70F8D">
      <w:pPr>
        <w:spacing w:line="240" w:lineRule="auto"/>
        <w:ind w:left="720"/>
        <w:rPr>
          <w:rFonts w:asciiTheme="minorHAnsi" w:eastAsia="Times New Roman" w:hAnsiTheme="minorHAnsi" w:cs="Times New Roman"/>
        </w:rPr>
      </w:pPr>
      <w:r w:rsidRPr="00387606">
        <w:rPr>
          <w:rFonts w:asciiTheme="minorHAnsi" w:eastAsia="Times New Roman" w:hAnsiTheme="minorHAnsi" w:cs="Times New Roman"/>
        </w:rPr>
        <w:t>Who created this document?</w:t>
      </w:r>
      <w:r w:rsidRPr="00521237">
        <w:rPr>
          <w:rFonts w:asciiTheme="minorHAnsi" w:eastAsia="Times New Roman" w:hAnsiTheme="minorHAnsi" w:cs="Times New Roman"/>
        </w:rPr>
        <w:t xml:space="preserve"> </w:t>
      </w:r>
    </w:p>
    <w:p w:rsidR="00521237" w:rsidRDefault="00521237" w:rsidP="00A70F8D">
      <w:pPr>
        <w:spacing w:line="240" w:lineRule="auto"/>
        <w:ind w:left="720"/>
      </w:pPr>
      <w:r w:rsidRPr="00387606">
        <w:rPr>
          <w:rFonts w:asciiTheme="minorHAnsi" w:eastAsia="Times New Roman" w:hAnsiTheme="minorHAnsi" w:cs="Times New Roman"/>
        </w:rPr>
        <w:t>Why might they create this document? (What is the purpose?)</w:t>
      </w:r>
      <w:r w:rsidRPr="00521237">
        <w:rPr>
          <w:rFonts w:asciiTheme="minorHAnsi" w:eastAsia="Times New Roman" w:hAnsiTheme="minorHAnsi" w:cs="Times New Roman"/>
        </w:rPr>
        <w:t xml:space="preserve"> </w:t>
      </w:r>
      <w:r w:rsidRPr="00387606">
        <w:rPr>
          <w:rFonts w:asciiTheme="minorHAnsi" w:eastAsia="Times New Roman" w:hAnsiTheme="minorHAnsi" w:cs="Times New Roman"/>
        </w:rPr>
        <w:t>When was it written?</w:t>
      </w:r>
    </w:p>
    <w:p w:rsidR="00521237" w:rsidRDefault="00521237" w:rsidP="00A70F8D">
      <w:pPr>
        <w:spacing w:line="240" w:lineRule="auto"/>
        <w:ind w:left="720"/>
      </w:pPr>
      <w:r w:rsidRPr="00387606">
        <w:rPr>
          <w:rFonts w:asciiTheme="minorHAnsi" w:hAnsiTheme="minorHAnsi"/>
        </w:rPr>
        <w:t>What else was going on at the time that this was written?</w:t>
      </w:r>
    </w:p>
    <w:p w:rsidR="00521237" w:rsidRDefault="00521237" w:rsidP="00A70F8D">
      <w:pPr>
        <w:spacing w:line="240" w:lineRule="auto"/>
        <w:ind w:left="720"/>
      </w:pPr>
      <w:r>
        <w:t>You will finish this sentence. The authors are trying to convince me….</w:t>
      </w:r>
    </w:p>
    <w:p w:rsidR="00521237" w:rsidRDefault="00521237" w:rsidP="00521237"/>
    <w:p w:rsidR="0010188B" w:rsidRDefault="0010188B">
      <w:pPr>
        <w:spacing w:before="200" w:after="200" w:line="276" w:lineRule="auto"/>
        <w:rPr>
          <w:rFonts w:asciiTheme="minorHAnsi" w:hAnsiTheme="minorHAnsi"/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56070" w:rsidRDefault="003F2CDD" w:rsidP="00521237">
      <w:pPr>
        <w:pStyle w:val="Heading1"/>
      </w:pPr>
      <w:r>
        <w:lastRenderedPageBreak/>
        <w:t>Short Answer</w:t>
      </w:r>
    </w:p>
    <w:p w:rsidR="00A70F8D" w:rsidRPr="00DB2A87" w:rsidRDefault="00A70F8D" w:rsidP="00A70F8D">
      <w:pPr>
        <w:spacing w:line="240" w:lineRule="auto"/>
      </w:pPr>
      <w:r>
        <w:t>You will be graded using the following rubric for each question.</w:t>
      </w:r>
    </w:p>
    <w:p w:rsidR="00A70F8D" w:rsidRDefault="00A70F8D" w:rsidP="00A70F8D">
      <w:pPr>
        <w:spacing w:line="240" w:lineRule="auto"/>
      </w:pPr>
      <w:r>
        <w:t xml:space="preserve">Use: </w:t>
      </w:r>
      <w:r w:rsidRPr="00854F3C">
        <w:rPr>
          <w:b/>
        </w:rPr>
        <w:t>Introductory sentence &amp; conclusion, complete sentences &amp; paragraphs</w:t>
      </w:r>
      <w:r>
        <w:t xml:space="preserve">! If you run out of room or like to write large, use a separate sheet of paper. </w:t>
      </w:r>
      <w:r w:rsidRPr="00377649">
        <w:rPr>
          <w:b/>
          <w:i/>
        </w:rPr>
        <w:t>Remember to back up your arguments with evidence!</w:t>
      </w:r>
    </w:p>
    <w:tbl>
      <w:tblPr>
        <w:tblStyle w:val="TableGrid"/>
        <w:tblW w:w="11216" w:type="dxa"/>
        <w:tblInd w:w="18" w:type="dxa"/>
        <w:tblLook w:val="04A0"/>
      </w:tblPr>
      <w:tblGrid>
        <w:gridCol w:w="1170"/>
        <w:gridCol w:w="2936"/>
        <w:gridCol w:w="2430"/>
        <w:gridCol w:w="2430"/>
        <w:gridCol w:w="2250"/>
      </w:tblGrid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936" w:type="dxa"/>
          </w:tcPr>
          <w:p w:rsidR="00A70F8D" w:rsidRPr="006F5996" w:rsidRDefault="00A70F8D" w:rsidP="0045249F">
            <w:pPr>
              <w:pStyle w:val="ListParagraph"/>
              <w:spacing w:line="240" w:lineRule="auto"/>
              <w:ind w:left="260"/>
              <w:jc w:val="center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430" w:type="dxa"/>
          </w:tcPr>
          <w:p w:rsidR="00A70F8D" w:rsidRPr="006F5996" w:rsidRDefault="00A70F8D" w:rsidP="0045249F">
            <w:pPr>
              <w:pStyle w:val="ListParagraph"/>
              <w:spacing w:line="240" w:lineRule="auto"/>
              <w:ind w:left="260"/>
              <w:jc w:val="center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430" w:type="dxa"/>
          </w:tcPr>
          <w:p w:rsidR="00A70F8D" w:rsidRPr="006F5996" w:rsidRDefault="00A70F8D" w:rsidP="0045249F">
            <w:pPr>
              <w:pStyle w:val="ListParagraph"/>
              <w:spacing w:line="240" w:lineRule="auto"/>
              <w:ind w:left="260"/>
              <w:jc w:val="center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250" w:type="dxa"/>
          </w:tcPr>
          <w:p w:rsidR="00A70F8D" w:rsidRPr="006F5996" w:rsidRDefault="00A70F8D" w:rsidP="0045249F">
            <w:pPr>
              <w:pStyle w:val="ListParagraph"/>
              <w:spacing w:line="240" w:lineRule="auto"/>
              <w:ind w:left="259"/>
              <w:jc w:val="center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8</w:t>
            </w:r>
          </w:p>
        </w:tc>
      </w:tr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 xml:space="preserve">Analysis </w:t>
            </w:r>
          </w:p>
        </w:tc>
        <w:tc>
          <w:tcPr>
            <w:tcW w:w="2936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Descriptive, not analytical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Marginally related to the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Significant logical gaps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Addresses most parts of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Adequate, but unevenly developed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Good analysis of the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Addresses most parts of the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Demonstrates understanding of all sides of a question (as appropriate)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Unevenly developed</w:t>
            </w:r>
          </w:p>
        </w:tc>
        <w:tc>
          <w:tcPr>
            <w:tcW w:w="225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Persuasive analysis of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addresses all parts of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demonstrates thorough understanding of all sides of a question (as appropriate)</w:t>
            </w:r>
          </w:p>
        </w:tc>
      </w:tr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Historical Issues</w:t>
            </w:r>
          </w:p>
        </w:tc>
        <w:tc>
          <w:tcPr>
            <w:tcW w:w="2936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Little grasp of general historical issues raised by topic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Some grasp of general historical issues raised by topic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Significant issues may be omitted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Good grasp of general historical issues raised by topic</w:t>
            </w:r>
          </w:p>
        </w:tc>
        <w:tc>
          <w:tcPr>
            <w:tcW w:w="225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Outstanding grasp of general historical issues raised by topic</w:t>
            </w:r>
          </w:p>
        </w:tc>
      </w:tr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Relevant History</w:t>
            </w:r>
          </w:p>
        </w:tc>
        <w:tc>
          <w:tcPr>
            <w:tcW w:w="2936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Few and/or erroneous specific examples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Demonstrate little knowledge of relevant history</w:t>
            </w:r>
          </w:p>
          <w:p w:rsidR="00A70F8D" w:rsidRPr="006F5996" w:rsidRDefault="00A70F8D" w:rsidP="004524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Some specific examples demonstrate knowledge of relevant history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Some clearly relevant examples omitted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Several specific examples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Demonstrate good knowledge of relevant history</w:t>
            </w:r>
          </w:p>
        </w:tc>
        <w:tc>
          <w:tcPr>
            <w:tcW w:w="225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 xml:space="preserve">Numerous specific examples 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demonstrate detailed knowledge of relevant history</w:t>
            </w:r>
          </w:p>
        </w:tc>
      </w:tr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Organization</w:t>
            </w:r>
          </w:p>
        </w:tc>
        <w:tc>
          <w:tcPr>
            <w:tcW w:w="2936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Poorly organized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No clear introduction, argument or conclusion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Unclear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Missing introduction, argument or conclusion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Well organized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Introduction, argument, conclusion present</w:t>
            </w:r>
          </w:p>
        </w:tc>
        <w:tc>
          <w:tcPr>
            <w:tcW w:w="225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Well written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Appropriate standard English</w:t>
            </w:r>
          </w:p>
        </w:tc>
      </w:tr>
      <w:tr w:rsidR="00A70F8D" w:rsidTr="0045249F">
        <w:tc>
          <w:tcPr>
            <w:tcW w:w="1170" w:type="dxa"/>
          </w:tcPr>
          <w:p w:rsidR="00A70F8D" w:rsidRPr="006F5996" w:rsidRDefault="00A70F8D" w:rsidP="0045249F">
            <w:pPr>
              <w:spacing w:line="240" w:lineRule="auto"/>
              <w:rPr>
                <w:b/>
                <w:sz w:val="14"/>
                <w:szCs w:val="14"/>
              </w:rPr>
            </w:pPr>
            <w:r w:rsidRPr="006F5996">
              <w:rPr>
                <w:b/>
                <w:sz w:val="14"/>
                <w:szCs w:val="14"/>
              </w:rPr>
              <w:t>Sources &amp; Citations</w:t>
            </w:r>
          </w:p>
        </w:tc>
        <w:tc>
          <w:tcPr>
            <w:tcW w:w="2936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Does not use sources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Only minimally uses sources provided by instructor</w:t>
            </w:r>
          </w:p>
          <w:p w:rsidR="00A70F8D" w:rsidRPr="006F5996" w:rsidRDefault="00A70F8D" w:rsidP="0045249F">
            <w:pPr>
              <w:spacing w:line="240" w:lineRule="auto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OR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Relies exclusively on non-scholarly sources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No in text citations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No attempt is made to cite evidence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Uses only a few sources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Doesn’t go beyond what has been provided by instructor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Factual statements infrequently cited in text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Some pieces are not cited or inaccurately cited</w:t>
            </w:r>
          </w:p>
        </w:tc>
        <w:tc>
          <w:tcPr>
            <w:tcW w:w="243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Many sources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Relies heavily on a more limited set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60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 xml:space="preserve">Factual statements frequently cited in text </w:t>
            </w:r>
          </w:p>
        </w:tc>
        <w:tc>
          <w:tcPr>
            <w:tcW w:w="2250" w:type="dxa"/>
          </w:tcPr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Wide range of sources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In text citations used</w:t>
            </w:r>
          </w:p>
          <w:p w:rsidR="00A70F8D" w:rsidRPr="006F5996" w:rsidRDefault="00A70F8D" w:rsidP="00A70F8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9" w:hanging="263"/>
              <w:rPr>
                <w:sz w:val="14"/>
                <w:szCs w:val="14"/>
              </w:rPr>
            </w:pPr>
            <w:r w:rsidRPr="006F5996">
              <w:rPr>
                <w:sz w:val="14"/>
                <w:szCs w:val="14"/>
              </w:rPr>
              <w:t>Factual statements cited</w:t>
            </w:r>
          </w:p>
          <w:p w:rsidR="00A70F8D" w:rsidRPr="006F5996" w:rsidRDefault="00A70F8D" w:rsidP="0045249F">
            <w:pPr>
              <w:spacing w:line="240" w:lineRule="auto"/>
              <w:ind w:left="-4"/>
              <w:rPr>
                <w:sz w:val="14"/>
                <w:szCs w:val="14"/>
              </w:rPr>
            </w:pPr>
          </w:p>
        </w:tc>
      </w:tr>
    </w:tbl>
    <w:p w:rsidR="00A70F8D" w:rsidRPr="00A70F8D" w:rsidRDefault="00A70F8D" w:rsidP="00A70F8D"/>
    <w:p w:rsidR="00521237" w:rsidRDefault="00521237" w:rsidP="0010188B">
      <w:pPr>
        <w:spacing w:after="2280" w:line="240" w:lineRule="auto"/>
      </w:pPr>
      <w:r>
        <w:t>What caused the Salem Witch Trials?</w:t>
      </w:r>
    </w:p>
    <w:p w:rsidR="00521237" w:rsidRDefault="00521237" w:rsidP="0010188B">
      <w:pPr>
        <w:spacing w:after="2280"/>
      </w:pPr>
      <w:r>
        <w:t>Where the Puritans selfish or selfless?</w:t>
      </w:r>
    </w:p>
    <w:p w:rsidR="003F2CDD" w:rsidRDefault="003F2CDD" w:rsidP="0010188B">
      <w:pPr>
        <w:spacing w:after="2280"/>
      </w:pPr>
      <w:r>
        <w:t>Why did some colonists choose to remain loyal to the British?</w:t>
      </w:r>
    </w:p>
    <w:p w:rsidR="00BB03B1" w:rsidRDefault="00BB03B1" w:rsidP="0010188B">
      <w:pPr>
        <w:spacing w:after="2280"/>
      </w:pPr>
    </w:p>
    <w:p w:rsidR="003F2CDD" w:rsidRDefault="003F2CDD" w:rsidP="00BB03B1">
      <w:pPr>
        <w:spacing w:after="1920" w:line="480" w:lineRule="auto"/>
      </w:pPr>
      <w:r>
        <w:lastRenderedPageBreak/>
        <w:t>What caused the American Revolution?</w:t>
      </w:r>
    </w:p>
    <w:p w:rsidR="003F2CDD" w:rsidRDefault="003F2CDD" w:rsidP="00BB03B1">
      <w:pPr>
        <w:spacing w:after="1920" w:line="480" w:lineRule="auto"/>
      </w:pPr>
      <w:r>
        <w:t>Write the Declaration of Independence in your own words.</w:t>
      </w:r>
    </w:p>
    <w:p w:rsidR="003F2CDD" w:rsidRDefault="003F2CDD" w:rsidP="00BB03B1">
      <w:pPr>
        <w:spacing w:after="1920" w:line="480" w:lineRule="auto"/>
      </w:pPr>
      <w:r>
        <w:t>What ideas or symbols did Stamp Act Protest images use? Why?</w:t>
      </w:r>
    </w:p>
    <w:p w:rsidR="003F2CDD" w:rsidRDefault="003F2CDD" w:rsidP="00BB03B1">
      <w:pPr>
        <w:spacing w:after="1920" w:line="480" w:lineRule="auto"/>
      </w:pPr>
      <w:r>
        <w:t>Would the revolution have happened if King George had accepted the Olive Branch Petition? Back up your answer with historical facts.</w:t>
      </w:r>
    </w:p>
    <w:p w:rsidR="003F2CDD" w:rsidRDefault="003F2CDD" w:rsidP="00BB03B1">
      <w:pPr>
        <w:spacing w:after="1920" w:line="480" w:lineRule="auto"/>
      </w:pPr>
      <w:r>
        <w:t>What were the causes of, ideas in, and results of the writing of the Declaration of Independence?</w:t>
      </w:r>
    </w:p>
    <w:p w:rsidR="003F2CDD" w:rsidRPr="00156070" w:rsidRDefault="003F2CDD" w:rsidP="00BB03B1">
      <w:pPr>
        <w:spacing w:after="1920" w:line="480" w:lineRule="auto"/>
      </w:pPr>
      <w:r>
        <w:t>Explain why the founders wrote the Declaration of Independence. Be sure to elaborate on what their motivations were.</w:t>
      </w:r>
    </w:p>
    <w:sectPr w:rsidR="003F2CDD" w:rsidRPr="00156070" w:rsidSect="00521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32" w:rsidRDefault="00333D32" w:rsidP="0010188B">
      <w:pPr>
        <w:spacing w:line="240" w:lineRule="auto"/>
      </w:pPr>
      <w:r>
        <w:separator/>
      </w:r>
    </w:p>
  </w:endnote>
  <w:endnote w:type="continuationSeparator" w:id="0">
    <w:p w:rsidR="00333D32" w:rsidRDefault="00333D32" w:rsidP="0010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32" w:rsidRDefault="00333D32" w:rsidP="0010188B">
      <w:pPr>
        <w:spacing w:line="240" w:lineRule="auto"/>
      </w:pPr>
      <w:r>
        <w:separator/>
      </w:r>
    </w:p>
  </w:footnote>
  <w:footnote w:type="continuationSeparator" w:id="0">
    <w:p w:rsidR="00333D32" w:rsidRDefault="00333D32" w:rsidP="001018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BB03B1" w:rsidTr="00BB03B1">
      <w:tc>
        <w:tcPr>
          <w:tcW w:w="5508" w:type="dxa"/>
        </w:tcPr>
        <w:p w:rsidR="00BB03B1" w:rsidRDefault="00BB03B1">
          <w:pPr>
            <w:pStyle w:val="Header"/>
          </w:pPr>
          <w:r>
            <w:t>U.S. History</w:t>
          </w:r>
        </w:p>
      </w:tc>
      <w:tc>
        <w:tcPr>
          <w:tcW w:w="5508" w:type="dxa"/>
        </w:tcPr>
        <w:p w:rsidR="00BB03B1" w:rsidRDefault="00BB03B1" w:rsidP="00BB03B1">
          <w:pPr>
            <w:pStyle w:val="Header"/>
            <w:jc w:val="right"/>
          </w:pPr>
          <w:r>
            <w:t>Unit 1 Study Guide</w:t>
          </w:r>
        </w:p>
      </w:tc>
    </w:tr>
  </w:tbl>
  <w:p w:rsidR="0010188B" w:rsidRPr="00BB03B1" w:rsidRDefault="0010188B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9A"/>
    <w:multiLevelType w:val="hybridMultilevel"/>
    <w:tmpl w:val="D20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2375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740F9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7326F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26AC5"/>
    <w:multiLevelType w:val="hybridMultilevel"/>
    <w:tmpl w:val="9E6E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A06F0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70EBD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2356B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D7965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24B15"/>
    <w:multiLevelType w:val="hybridMultilevel"/>
    <w:tmpl w:val="788E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557D0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E450E"/>
    <w:multiLevelType w:val="hybridMultilevel"/>
    <w:tmpl w:val="E674A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AE4B0B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E6D24"/>
    <w:multiLevelType w:val="hybridMultilevel"/>
    <w:tmpl w:val="862E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7795C"/>
    <w:multiLevelType w:val="hybridMultilevel"/>
    <w:tmpl w:val="5A48E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F8762E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3C5ABE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F5568"/>
    <w:multiLevelType w:val="hybridMultilevel"/>
    <w:tmpl w:val="C5CCE0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91"/>
    <w:rsid w:val="00007435"/>
    <w:rsid w:val="0010188B"/>
    <w:rsid w:val="00134125"/>
    <w:rsid w:val="00156070"/>
    <w:rsid w:val="0020222C"/>
    <w:rsid w:val="002D6FB2"/>
    <w:rsid w:val="003076CD"/>
    <w:rsid w:val="00333D32"/>
    <w:rsid w:val="003F2CDD"/>
    <w:rsid w:val="004D54C1"/>
    <w:rsid w:val="00521237"/>
    <w:rsid w:val="00831BB1"/>
    <w:rsid w:val="00927A99"/>
    <w:rsid w:val="009B2EA5"/>
    <w:rsid w:val="00A50091"/>
    <w:rsid w:val="00A70F8D"/>
    <w:rsid w:val="00AB7AF4"/>
    <w:rsid w:val="00B63709"/>
    <w:rsid w:val="00BB03B1"/>
    <w:rsid w:val="00D00DAA"/>
    <w:rsid w:val="00E66B92"/>
    <w:rsid w:val="00E84F94"/>
    <w:rsid w:val="00F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B1"/>
    <w:pPr>
      <w:spacing w:before="0" w:after="0" w:line="360" w:lineRule="auto"/>
    </w:pPr>
    <w:rPr>
      <w:rFonts w:ascii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B1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line="240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B1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line="240" w:lineRule="auto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BB1"/>
    <w:pPr>
      <w:pBdr>
        <w:top w:val="single" w:sz="6" w:space="2" w:color="000000" w:themeColor="accent1"/>
        <w:left w:val="single" w:sz="6" w:space="2" w:color="000000" w:themeColor="accent1"/>
      </w:pBdr>
      <w:outlineLvl w:val="2"/>
    </w:pPr>
    <w:rPr>
      <w:rFonts w:asciiTheme="minorHAnsi" w:hAnsiTheme="minorHAnsi"/>
      <w:caps/>
      <w:color w:val="00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BB1"/>
    <w:pPr>
      <w:pBdr>
        <w:top w:val="dotted" w:sz="6" w:space="2" w:color="000000" w:themeColor="accent1"/>
        <w:left w:val="dotted" w:sz="6" w:space="2" w:color="000000" w:themeColor="accent1"/>
      </w:pBdr>
      <w:outlineLvl w:val="3"/>
    </w:pPr>
    <w:rPr>
      <w:rFonts w:asciiTheme="minorHAnsi" w:hAnsiTheme="minorHAnsi"/>
      <w:caps/>
      <w:color w:val="00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BB1"/>
    <w:pPr>
      <w:pBdr>
        <w:bottom w:val="single" w:sz="6" w:space="1" w:color="000000" w:themeColor="accent1"/>
      </w:pBdr>
      <w:outlineLvl w:val="4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BB1"/>
    <w:pPr>
      <w:pBdr>
        <w:bottom w:val="dotted" w:sz="6" w:space="1" w:color="000000" w:themeColor="accent1"/>
      </w:pBdr>
      <w:spacing w:before="300"/>
      <w:outlineLvl w:val="5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BB1"/>
    <w:pPr>
      <w:spacing w:before="300"/>
      <w:outlineLvl w:val="6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BB1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BB1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BB1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31BB1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31BB1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31BB1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31BB1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B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BB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BB1"/>
    <w:rPr>
      <w:rFonts w:eastAsia="Times New Roman" w:cs="Times New Roman"/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1BB1"/>
    <w:pPr>
      <w:spacing w:line="240" w:lineRule="auto"/>
    </w:pPr>
    <w:rPr>
      <w:rFonts w:asciiTheme="minorHAnsi" w:hAnsiTheme="minorHAnsi"/>
      <w:caps/>
      <w:color w:val="00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BB1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BB1"/>
    <w:rPr>
      <w:rFonts w:eastAsia="Times New Roman" w:cs="Times New Roman"/>
      <w:caps/>
      <w:color w:val="595959" w:themeColor="text1" w:themeTint="A6"/>
      <w:spacing w:val="10"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831BB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val="fr-FR" w:bidi="ar-SA"/>
    </w:rPr>
  </w:style>
  <w:style w:type="character" w:styleId="Strong">
    <w:name w:val="Strong"/>
    <w:uiPriority w:val="22"/>
    <w:qFormat/>
    <w:rsid w:val="00831BB1"/>
    <w:rPr>
      <w:b/>
      <w:bCs/>
    </w:rPr>
  </w:style>
  <w:style w:type="character" w:styleId="Emphasis">
    <w:name w:val="Emphasis"/>
    <w:uiPriority w:val="20"/>
    <w:qFormat/>
    <w:rsid w:val="00831BB1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1BB1"/>
    <w:rPr>
      <w:rFonts w:asciiTheme="minorHAnsi" w:hAnsiTheme="minorHAns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1BB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1BB1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31BB1"/>
    <w:rPr>
      <w:rFonts w:asciiTheme="minorHAnsi" w:hAnsiTheme="minorHAns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1BB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BB1"/>
    <w:pPr>
      <w:pBdr>
        <w:top w:val="single" w:sz="4" w:space="10" w:color="000000" w:themeColor="accent1"/>
        <w:left w:val="single" w:sz="4" w:space="10" w:color="000000" w:themeColor="accent1"/>
      </w:pBdr>
      <w:ind w:left="1296" w:right="1152"/>
      <w:jc w:val="both"/>
    </w:pPr>
    <w:rPr>
      <w:rFonts w:asciiTheme="minorHAnsi" w:hAnsiTheme="minorHAnsi"/>
      <w:i/>
      <w:iCs/>
      <w:color w:val="000000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BB1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831BB1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31BB1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31BB1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31BB1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31BB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BB1"/>
    <w:pPr>
      <w:outlineLvl w:val="9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5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01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8B"/>
    <w:rPr>
      <w:rFonts w:ascii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01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88B"/>
    <w:rPr>
      <w:rFonts w:ascii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2012-09-14T18:35:00Z</dcterms:created>
  <dcterms:modified xsi:type="dcterms:W3CDTF">2012-09-14T18:41:00Z</dcterms:modified>
</cp:coreProperties>
</file>